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C06A4" w14:textId="60611028" w:rsidR="001D4429" w:rsidRDefault="00DF6E0E" w:rsidP="00DF6E0E">
      <w:pPr>
        <w:pStyle w:val="NoSpacing"/>
        <w:jc w:val="center"/>
        <w:rPr>
          <w:b/>
          <w:bCs/>
        </w:rPr>
      </w:pPr>
      <w:r>
        <w:rPr>
          <w:b/>
          <w:bCs/>
        </w:rPr>
        <w:t>Organist – Full Time or Part Time</w:t>
      </w:r>
    </w:p>
    <w:p w14:paraId="06FCBD28" w14:textId="0C460C6F" w:rsidR="00DF6E0E" w:rsidRPr="00F95691" w:rsidRDefault="00DF6E0E" w:rsidP="00DF6E0E">
      <w:pPr>
        <w:pStyle w:val="NoSpacing"/>
        <w:jc w:val="center"/>
        <w:rPr>
          <w:b/>
          <w:bCs/>
        </w:rPr>
      </w:pPr>
      <w:r w:rsidRPr="00F95691">
        <w:rPr>
          <w:b/>
          <w:bCs/>
        </w:rPr>
        <w:t>Hope Lutheran Church</w:t>
      </w:r>
    </w:p>
    <w:p w14:paraId="2088B1E7" w14:textId="489B070F" w:rsidR="00DF6E0E" w:rsidRDefault="00DF6E0E" w:rsidP="00DF6E0E">
      <w:pPr>
        <w:pStyle w:val="NoSpacing"/>
        <w:jc w:val="center"/>
        <w:rPr>
          <w:b/>
          <w:bCs/>
        </w:rPr>
      </w:pPr>
      <w:r>
        <w:rPr>
          <w:b/>
          <w:bCs/>
        </w:rPr>
        <w:t>600 West 42</w:t>
      </w:r>
      <w:r w:rsidRPr="00DF6E0E">
        <w:rPr>
          <w:b/>
          <w:bCs/>
          <w:vertAlign w:val="superscript"/>
        </w:rPr>
        <w:t>nd</w:t>
      </w:r>
      <w:r>
        <w:rPr>
          <w:b/>
          <w:bCs/>
        </w:rPr>
        <w:t xml:space="preserve"> Ave., San Mateo, CA</w:t>
      </w:r>
    </w:p>
    <w:p w14:paraId="59C0987D" w14:textId="140B987C" w:rsidR="00DF6E0E" w:rsidRDefault="00DF6E0E" w:rsidP="00DF6E0E">
      <w:pPr>
        <w:pStyle w:val="NoSpacing"/>
        <w:jc w:val="center"/>
        <w:rPr>
          <w:b/>
          <w:bCs/>
        </w:rPr>
      </w:pPr>
      <w:r>
        <w:rPr>
          <w:b/>
          <w:bCs/>
        </w:rPr>
        <w:t>(650) 349-0100</w:t>
      </w:r>
    </w:p>
    <w:p w14:paraId="50CACBF8" w14:textId="77777777" w:rsidR="00DF6E0E" w:rsidRDefault="00DF6E0E" w:rsidP="00DF6E0E">
      <w:pPr>
        <w:pStyle w:val="NoSpacing"/>
        <w:jc w:val="center"/>
        <w:rPr>
          <w:b/>
          <w:bCs/>
        </w:rPr>
      </w:pPr>
    </w:p>
    <w:p w14:paraId="54590A37" w14:textId="77777777" w:rsidR="00DF6E0E" w:rsidRDefault="00DF6E0E" w:rsidP="00DF6E0E">
      <w:pPr>
        <w:pStyle w:val="NoSpacing"/>
      </w:pPr>
    </w:p>
    <w:p w14:paraId="55B170FC" w14:textId="56B7CFCA" w:rsidR="005969E7" w:rsidRDefault="00DF6E0E" w:rsidP="00DF6E0E">
      <w:pPr>
        <w:pStyle w:val="NoSpacing"/>
      </w:pPr>
      <w:r>
        <w:t xml:space="preserve">Hope Lutheran Church, San Mateo, CA is looking for a full-time or part-time organist to provide organ and piano music for our Sunday services.  Services at Hope are held each Sunday at </w:t>
      </w:r>
    </w:p>
    <w:p w14:paraId="05535796" w14:textId="7FAE1D92" w:rsidR="00DF6E0E" w:rsidRDefault="00DF6E0E" w:rsidP="00DF6E0E">
      <w:pPr>
        <w:pStyle w:val="NoSpacing"/>
      </w:pPr>
      <w:r>
        <w:t>10:00 am.  This position is a year-round position and is available beginning June 1, 2024.</w:t>
      </w:r>
    </w:p>
    <w:p w14:paraId="7E8D8A57" w14:textId="77777777" w:rsidR="00DF6E0E" w:rsidRDefault="00DF6E0E" w:rsidP="00DF6E0E">
      <w:pPr>
        <w:pStyle w:val="NoSpacing"/>
      </w:pPr>
    </w:p>
    <w:p w14:paraId="1FCA1AAD" w14:textId="731AC6D5" w:rsidR="00DF6E0E" w:rsidRDefault="00DF6E0E" w:rsidP="00DF6E0E">
      <w:pPr>
        <w:pStyle w:val="NoSpacing"/>
      </w:pPr>
      <w:r>
        <w:t>Please contact the church directly at (650) 349-0100 for interest in this position.</w:t>
      </w:r>
    </w:p>
    <w:p w14:paraId="7F3FEC46" w14:textId="77777777" w:rsidR="00DF6E0E" w:rsidRDefault="00DF6E0E" w:rsidP="00DF6E0E">
      <w:pPr>
        <w:pStyle w:val="NoSpacing"/>
      </w:pPr>
    </w:p>
    <w:p w14:paraId="1ED59FF2" w14:textId="7CF5CFC6" w:rsidR="00DF6E0E" w:rsidRDefault="00DF6E0E" w:rsidP="00DF6E0E">
      <w:pPr>
        <w:pStyle w:val="NoSpacing"/>
      </w:pPr>
      <w:r>
        <w:t>Duties include:</w:t>
      </w:r>
    </w:p>
    <w:p w14:paraId="55FB77F6" w14:textId="77777777" w:rsidR="00DF6E0E" w:rsidRDefault="00DF6E0E" w:rsidP="00DF6E0E">
      <w:pPr>
        <w:pStyle w:val="NoSpacing"/>
      </w:pPr>
    </w:p>
    <w:p w14:paraId="50B91FFE" w14:textId="6A576D13" w:rsidR="00DF6E0E" w:rsidRDefault="00DF6E0E" w:rsidP="00F95691">
      <w:pPr>
        <w:pStyle w:val="NoSpacing"/>
        <w:numPr>
          <w:ilvl w:val="0"/>
          <w:numId w:val="1"/>
        </w:numPr>
      </w:pPr>
      <w:r>
        <w:t>Provide strong musical leadership and partner with the Pastor, Choir Director, Bell Choir Director, and Worshop Committee to determine music appropriate for each Sunday service.</w:t>
      </w:r>
    </w:p>
    <w:p w14:paraId="4D978F0A" w14:textId="3B86B9C7" w:rsidR="00DF6E0E" w:rsidRDefault="00DF6E0E" w:rsidP="00DF6E0E">
      <w:pPr>
        <w:pStyle w:val="NoSpacing"/>
        <w:numPr>
          <w:ilvl w:val="0"/>
          <w:numId w:val="1"/>
        </w:numPr>
      </w:pPr>
      <w:r>
        <w:t>Play agreed-upon organ and piano music each Sunday and for any special service, which may include Ash Wednesday, Good Friday, Christmas Eve and other special services.</w:t>
      </w:r>
    </w:p>
    <w:p w14:paraId="0729618A" w14:textId="7B70AFB6" w:rsidR="00DF6E0E" w:rsidRDefault="00DF6E0E" w:rsidP="00DF6E0E">
      <w:pPr>
        <w:pStyle w:val="NoSpacing"/>
        <w:numPr>
          <w:ilvl w:val="0"/>
          <w:numId w:val="1"/>
        </w:numPr>
      </w:pPr>
      <w:r>
        <w:t>Practice with the choir and choir director once weekly for approximately 1 hour – September to mid-June.  The choir does not sing in the summer months, but practice may be needed based on special music requirements.</w:t>
      </w:r>
    </w:p>
    <w:p w14:paraId="18CABFB5" w14:textId="77777777" w:rsidR="00DF6E0E" w:rsidRDefault="00DF6E0E" w:rsidP="00DF6E0E">
      <w:pPr>
        <w:pStyle w:val="NoSpacing"/>
        <w:numPr>
          <w:ilvl w:val="0"/>
          <w:numId w:val="1"/>
        </w:numPr>
      </w:pPr>
      <w:r>
        <w:t>Play for warm-up/rehearsal on Sunday mornings, beginning at 9:30am.</w:t>
      </w:r>
    </w:p>
    <w:p w14:paraId="0056C4A3" w14:textId="77777777" w:rsidR="00DF6E0E" w:rsidRDefault="00DF6E0E" w:rsidP="00DF6E0E">
      <w:pPr>
        <w:pStyle w:val="NoSpacing"/>
        <w:numPr>
          <w:ilvl w:val="0"/>
          <w:numId w:val="1"/>
        </w:numPr>
      </w:pPr>
      <w:r>
        <w:t>Coordinate with Schoenstein regarding organ yearly maintenance and upkeep.</w:t>
      </w:r>
    </w:p>
    <w:p w14:paraId="3ADF5616" w14:textId="77777777" w:rsidR="00DF6E0E" w:rsidRDefault="00DF6E0E" w:rsidP="00DF6E0E">
      <w:pPr>
        <w:pStyle w:val="NoSpacing"/>
        <w:numPr>
          <w:ilvl w:val="0"/>
          <w:numId w:val="1"/>
        </w:numPr>
      </w:pPr>
      <w:r>
        <w:t>Catalog and organize organ music as needed.</w:t>
      </w:r>
    </w:p>
    <w:p w14:paraId="1D04612C" w14:textId="77777777" w:rsidR="00DF6E0E" w:rsidRDefault="00DF6E0E" w:rsidP="00DF6E0E">
      <w:pPr>
        <w:pStyle w:val="NoSpacing"/>
      </w:pPr>
    </w:p>
    <w:p w14:paraId="0017C203" w14:textId="77777777" w:rsidR="00DF6E0E" w:rsidRDefault="00DF6E0E" w:rsidP="00DF6E0E">
      <w:pPr>
        <w:pStyle w:val="NoSpacing"/>
      </w:pPr>
      <w:r>
        <w:t>Requirements:</w:t>
      </w:r>
    </w:p>
    <w:p w14:paraId="3B46C52E" w14:textId="77777777" w:rsidR="00DF6E0E" w:rsidRDefault="00DF6E0E" w:rsidP="00DF6E0E">
      <w:pPr>
        <w:pStyle w:val="NoSpacing"/>
      </w:pPr>
    </w:p>
    <w:p w14:paraId="27E5C65F" w14:textId="47E58357" w:rsidR="00DF6E0E" w:rsidRDefault="00DF6E0E" w:rsidP="00DF6E0E">
      <w:pPr>
        <w:pStyle w:val="NoSpacing"/>
        <w:numPr>
          <w:ilvl w:val="0"/>
          <w:numId w:val="1"/>
        </w:numPr>
      </w:pPr>
      <w:r>
        <w:t>Hope’s organ is a 2</w:t>
      </w:r>
      <w:r w:rsidR="00F95691">
        <w:t>-</w:t>
      </w:r>
      <w:r>
        <w:t>manual Schoenstein pipe organ dedicated in 1983.  The ability to play such an organ is required.</w:t>
      </w:r>
    </w:p>
    <w:p w14:paraId="4FB71115" w14:textId="77777777" w:rsidR="005969E7" w:rsidRDefault="005969E7" w:rsidP="00DF6E0E">
      <w:pPr>
        <w:pStyle w:val="NoSpacing"/>
        <w:numPr>
          <w:ilvl w:val="0"/>
          <w:numId w:val="1"/>
        </w:numPr>
      </w:pPr>
      <w:r>
        <w:t>Ability to also play the piano for scheduled services and as an accompanist, when needed.  Currently, one service a month involves piano music only.</w:t>
      </w:r>
    </w:p>
    <w:p w14:paraId="06D7E65D" w14:textId="77777777" w:rsidR="005969E7" w:rsidRDefault="005969E7" w:rsidP="00DF6E0E">
      <w:pPr>
        <w:pStyle w:val="NoSpacing"/>
        <w:numPr>
          <w:ilvl w:val="0"/>
          <w:numId w:val="1"/>
        </w:numPr>
      </w:pPr>
      <w:r>
        <w:t>Ability to work well with other members of the music and leadership teams.</w:t>
      </w:r>
    </w:p>
    <w:p w14:paraId="43EEE40A" w14:textId="77777777" w:rsidR="005969E7" w:rsidRDefault="005969E7" w:rsidP="005969E7">
      <w:pPr>
        <w:pStyle w:val="NoSpacing"/>
      </w:pPr>
    </w:p>
    <w:p w14:paraId="5222F1A2" w14:textId="77777777" w:rsidR="005969E7" w:rsidRDefault="005969E7" w:rsidP="005969E7">
      <w:pPr>
        <w:pStyle w:val="NoSpacing"/>
      </w:pPr>
      <w:r>
        <w:t>Compensation:</w:t>
      </w:r>
    </w:p>
    <w:p w14:paraId="11EB7A8C" w14:textId="77777777" w:rsidR="005969E7" w:rsidRDefault="005969E7" w:rsidP="005969E7">
      <w:pPr>
        <w:pStyle w:val="NoSpacing"/>
      </w:pPr>
    </w:p>
    <w:p w14:paraId="29D6E781" w14:textId="77777777" w:rsidR="005969E7" w:rsidRDefault="005969E7" w:rsidP="005969E7">
      <w:pPr>
        <w:pStyle w:val="NoSpacing"/>
        <w:numPr>
          <w:ilvl w:val="0"/>
          <w:numId w:val="1"/>
        </w:numPr>
      </w:pPr>
      <w:r>
        <w:t>$28,000 annually for a full-time organist.  Salary for a part-time organist will be based on the agreed upon number of weeks of service.</w:t>
      </w:r>
    </w:p>
    <w:p w14:paraId="571E2E7D" w14:textId="77777777" w:rsidR="005969E7" w:rsidRDefault="005969E7" w:rsidP="005969E7">
      <w:pPr>
        <w:pStyle w:val="NoSpacing"/>
        <w:numPr>
          <w:ilvl w:val="0"/>
          <w:numId w:val="1"/>
        </w:numPr>
      </w:pPr>
      <w:r>
        <w:t>Participation in Hope’s simple IRA program.  Hope donates 2% of staff salaries via Invesco.</w:t>
      </w:r>
    </w:p>
    <w:p w14:paraId="32CB7553" w14:textId="4741E7DE" w:rsidR="005969E7" w:rsidRDefault="005969E7" w:rsidP="005969E7">
      <w:pPr>
        <w:pStyle w:val="NoSpacing"/>
        <w:numPr>
          <w:ilvl w:val="0"/>
          <w:numId w:val="1"/>
        </w:numPr>
      </w:pPr>
      <w:r>
        <w:t>4 weeks (Sundays</w:t>
      </w:r>
      <w:r w:rsidR="00F95691">
        <w:t>-</w:t>
      </w:r>
      <w:r>
        <w:t>) per year for vacation, for a full-time organist.  Vacation allotment for a part-time organist will be determined based on the agreed number of weeks of service.</w:t>
      </w:r>
    </w:p>
    <w:p w14:paraId="1DA334F4" w14:textId="31CFA098" w:rsidR="00DF6E0E" w:rsidRDefault="005969E7" w:rsidP="005969E7">
      <w:pPr>
        <w:pStyle w:val="NoSpacing"/>
        <w:numPr>
          <w:ilvl w:val="0"/>
          <w:numId w:val="1"/>
        </w:numPr>
      </w:pPr>
      <w:r>
        <w:t>Accompaniment for wedding and memorial services is optional and pays an additional stipend of a minimum of $250 per event, paid directly to the organist from the family.</w:t>
      </w:r>
      <w:r w:rsidR="00DF6E0E">
        <w:t xml:space="preserve"> </w:t>
      </w:r>
    </w:p>
    <w:p w14:paraId="1F38D0CE" w14:textId="77777777" w:rsidR="00DF6E0E" w:rsidRPr="00DF6E0E" w:rsidRDefault="00DF6E0E" w:rsidP="00DF6E0E">
      <w:pPr>
        <w:pStyle w:val="NoSpacing"/>
      </w:pPr>
    </w:p>
    <w:sectPr w:rsidR="00DF6E0E" w:rsidRPr="00DF6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DC11875"/>
    <w:multiLevelType w:val="hybridMultilevel"/>
    <w:tmpl w:val="C43A6D16"/>
    <w:lvl w:ilvl="0" w:tplc="2C52C1A8">
      <w:start w:val="650"/>
      <w:numFmt w:val="bullet"/>
      <w:lvlText w:val="-"/>
      <w:lvlJc w:val="left"/>
      <w:pPr>
        <w:ind w:left="720" w:hanging="360"/>
      </w:pPr>
      <w:rPr>
        <w:rFonts w:ascii="Aptos" w:eastAsiaTheme="minorHAnsi" w:hAnsi="Apto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2721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E0E"/>
    <w:rsid w:val="001D4429"/>
    <w:rsid w:val="005969E7"/>
    <w:rsid w:val="00847633"/>
    <w:rsid w:val="00AD430F"/>
    <w:rsid w:val="00D362AD"/>
    <w:rsid w:val="00DF6E0E"/>
    <w:rsid w:val="00F95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0F385"/>
  <w15:chartTrackingRefBased/>
  <w15:docId w15:val="{350CA2EF-A2E6-430B-BCEA-63F092B6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F6E0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6E0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6E0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6E0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6E0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6E0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6E0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6E0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6E0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6E0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6E0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6E0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6E0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6E0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6E0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6E0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6E0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6E0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DF6E0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6E0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F6E0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F6E0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DF6E0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F6E0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F6E0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DF6E0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6E0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6E0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DF6E0E"/>
    <w:rPr>
      <w:b/>
      <w:bCs/>
      <w:smallCaps/>
      <w:color w:val="0F4761" w:themeColor="accent1" w:themeShade="BF"/>
      <w:spacing w:val="5"/>
    </w:rPr>
  </w:style>
  <w:style w:type="paragraph" w:styleId="NoSpacing">
    <w:name w:val="No Spacing"/>
    <w:uiPriority w:val="1"/>
    <w:qFormat/>
    <w:rsid w:val="00DF6E0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Marlys Jungroth</dc:creator>
  <cp:keywords/>
  <dc:description/>
  <cp:lastModifiedBy>Marlys Jungroth</cp:lastModifiedBy>
  <cp:revision>2</cp:revision>
  <cp:lastPrinted>2024-04-29T18:14:00Z</cp:lastPrinted>
  <dcterms:created xsi:type="dcterms:W3CDTF">2024-04-29T17:50:00Z</dcterms:created>
  <dcterms:modified xsi:type="dcterms:W3CDTF">2024-04-29T18:20:00Z</dcterms:modified>
</cp:coreProperties>
</file>